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571"/>
        <w:gridCol w:w="3334"/>
        <w:gridCol w:w="1590"/>
        <w:gridCol w:w="2693"/>
        <w:gridCol w:w="3827"/>
        <w:gridCol w:w="2127"/>
      </w:tblGrid>
      <w:tr w:rsidR="00A35F77" w:rsidTr="00A35F77">
        <w:tc>
          <w:tcPr>
            <w:tcW w:w="571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5C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3334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Wyszczególnienie znaków</w:t>
            </w:r>
          </w:p>
        </w:tc>
        <w:tc>
          <w:tcPr>
            <w:tcW w:w="1590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Ilość / powierzchnia</w:t>
            </w:r>
          </w:p>
        </w:tc>
        <w:tc>
          <w:tcPr>
            <w:tcW w:w="2693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Miejsce montażu</w:t>
            </w:r>
          </w:p>
        </w:tc>
        <w:tc>
          <w:tcPr>
            <w:tcW w:w="3827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Nazwa projektu</w:t>
            </w:r>
          </w:p>
        </w:tc>
        <w:tc>
          <w:tcPr>
            <w:tcW w:w="2127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Uwagi</w:t>
            </w:r>
          </w:p>
        </w:tc>
      </w:tr>
      <w:tr w:rsidR="00A35F77" w:rsidTr="00A35F77">
        <w:tc>
          <w:tcPr>
            <w:tcW w:w="571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4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F-6 średnie</w:t>
            </w:r>
          </w:p>
        </w:tc>
        <w:tc>
          <w:tcPr>
            <w:tcW w:w="1590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 drodze krajowej nr 35 - ul. Wałbrzyska w Mieroszowie</w:t>
            </w:r>
          </w:p>
        </w:tc>
        <w:tc>
          <w:tcPr>
            <w:tcW w:w="3827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 stałej organizacji ruchu dla ul. Powstańców w Mieroszowie</w:t>
            </w:r>
          </w:p>
        </w:tc>
        <w:tc>
          <w:tcPr>
            <w:tcW w:w="2127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F77" w:rsidTr="00A35F77">
        <w:tc>
          <w:tcPr>
            <w:tcW w:w="571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4" w:type="dxa"/>
          </w:tcPr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T-30i małe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D-18 małe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T-3a małe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P-21a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P-7b</w:t>
            </w:r>
          </w:p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P-19</w:t>
            </w:r>
          </w:p>
        </w:tc>
        <w:tc>
          <w:tcPr>
            <w:tcW w:w="1590" w:type="dxa"/>
          </w:tcPr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15.1531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21.3759</w:t>
            </w:r>
          </w:p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23.1693</w:t>
            </w:r>
          </w:p>
        </w:tc>
        <w:tc>
          <w:tcPr>
            <w:tcW w:w="2693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 ul. A. Mickiewicza w Mieroszowie</w:t>
            </w:r>
          </w:p>
        </w:tc>
        <w:tc>
          <w:tcPr>
            <w:tcW w:w="3827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 stałej organizacji ruchu dla wyznaczenia miejsc postojowych na ul. A. Mickiewicza w Mieroszowie</w:t>
            </w:r>
          </w:p>
        </w:tc>
        <w:tc>
          <w:tcPr>
            <w:tcW w:w="2127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5F77" w:rsidTr="00A35F77">
        <w:tc>
          <w:tcPr>
            <w:tcW w:w="571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4" w:type="dxa"/>
          </w:tcPr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D-18a małe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T-26 małe</w:t>
            </w:r>
          </w:p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Tabliczka z napisem: </w:t>
            </w:r>
            <w:r w:rsidRPr="003C45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"Tylko dla pracowników Urzędu Miejskiego w Mieroszowie od </w:t>
            </w:r>
            <w:proofErr w:type="spellStart"/>
            <w:r w:rsidRPr="003C45C2">
              <w:rPr>
                <w:rFonts w:ascii="Times New Roman" w:hAnsi="Times New Roman" w:cs="Times New Roman"/>
                <w:i/>
                <w:sz w:val="24"/>
                <w:szCs w:val="24"/>
              </w:rPr>
              <w:t>pon</w:t>
            </w:r>
            <w:proofErr w:type="spellEnd"/>
            <w:r w:rsidRPr="003C45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do pt w godz. 7:00 - 17:00"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pod znakiem D-18a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Tabliczka z napisem:</w:t>
            </w:r>
          </w:p>
          <w:p w:rsid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5F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"Tylko dla </w:t>
            </w:r>
            <w:r w:rsidR="00A35F77" w:rsidRPr="00A35F77">
              <w:rPr>
                <w:rFonts w:ascii="Times New Roman" w:hAnsi="Times New Roman" w:cs="Times New Roman"/>
                <w:i/>
                <w:sz w:val="24"/>
                <w:szCs w:val="24"/>
              </w:rPr>
              <w:t>zaopatrzenia"</w:t>
            </w:r>
            <w:r w:rsidR="00A35F77">
              <w:rPr>
                <w:rFonts w:ascii="Times New Roman" w:hAnsi="Times New Roman" w:cs="Times New Roman"/>
                <w:sz w:val="24"/>
                <w:szCs w:val="24"/>
              </w:rPr>
              <w:t xml:space="preserve"> pod znakiem D-18a</w:t>
            </w:r>
          </w:p>
          <w:p w:rsidR="00A35F77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P-20</w:t>
            </w:r>
          </w:p>
        </w:tc>
        <w:tc>
          <w:tcPr>
            <w:tcW w:w="1590" w:type="dxa"/>
          </w:tcPr>
          <w:p w:rsid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35F77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5F77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5F77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77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77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77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77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5F77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77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5F77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 pl. Niepodległości w Mieroszowie</w:t>
            </w:r>
          </w:p>
        </w:tc>
        <w:tc>
          <w:tcPr>
            <w:tcW w:w="3827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Uzgodnienia przekazane przez Zamawiającego. Wykonanie zgodnie z </w:t>
            </w:r>
            <w:r w:rsidR="00E5667B">
              <w:rPr>
                <w:rFonts w:ascii="Times New Roman" w:hAnsi="Times New Roman" w:cs="Times New Roman"/>
                <w:sz w:val="24"/>
                <w:szCs w:val="24"/>
              </w:rPr>
              <w:t xml:space="preserve">pl. Niepodległości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rys. nr 1 w opisanym zakresie</w:t>
            </w:r>
          </w:p>
        </w:tc>
      </w:tr>
      <w:tr w:rsidR="00A35F77" w:rsidTr="00A35F77">
        <w:tc>
          <w:tcPr>
            <w:tcW w:w="571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34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B-18 "zakaz wjazdu pojazdów o rzeczywistej masie całkowitej ponad 10t" małe</w:t>
            </w:r>
          </w:p>
        </w:tc>
        <w:tc>
          <w:tcPr>
            <w:tcW w:w="1590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 drodze gminnej nr 116276D w Kamionce</w:t>
            </w:r>
          </w:p>
        </w:tc>
        <w:tc>
          <w:tcPr>
            <w:tcW w:w="3827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Uzgodnienia przekazane przez Zamawiającego</w:t>
            </w:r>
          </w:p>
        </w:tc>
      </w:tr>
      <w:tr w:rsidR="00A35F77" w:rsidTr="00A35F77">
        <w:tc>
          <w:tcPr>
            <w:tcW w:w="571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34" w:type="dxa"/>
          </w:tcPr>
          <w:p w:rsidR="003C45C2" w:rsidRPr="005E6DB1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B1">
              <w:rPr>
                <w:rFonts w:ascii="Times New Roman" w:hAnsi="Times New Roman" w:cs="Times New Roman"/>
                <w:sz w:val="24"/>
                <w:szCs w:val="24"/>
              </w:rPr>
              <w:t>B-43 "Strefa ograniczonej prędkości 30 km/h" małe</w:t>
            </w:r>
          </w:p>
        </w:tc>
        <w:tc>
          <w:tcPr>
            <w:tcW w:w="1590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 ul. Słonecznej w Sokołowsku</w:t>
            </w:r>
          </w:p>
        </w:tc>
        <w:tc>
          <w:tcPr>
            <w:tcW w:w="3827" w:type="dxa"/>
          </w:tcPr>
          <w:p w:rsidR="003C45C2" w:rsidRPr="003C45C2" w:rsidRDefault="003C45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C45C2" w:rsidRPr="003C45C2" w:rsidRDefault="00A35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Uzgodnienia przekazane przez Zamawiającego</w:t>
            </w:r>
          </w:p>
        </w:tc>
      </w:tr>
      <w:tr w:rsidR="005E6DB1" w:rsidTr="00A35F77">
        <w:tc>
          <w:tcPr>
            <w:tcW w:w="571" w:type="dxa"/>
          </w:tcPr>
          <w:p w:rsidR="005E6DB1" w:rsidRDefault="005E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34" w:type="dxa"/>
          </w:tcPr>
          <w:p w:rsidR="005E6DB1" w:rsidRPr="005E6DB1" w:rsidRDefault="005E6DB1" w:rsidP="005E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B1">
              <w:rPr>
                <w:rFonts w:ascii="Times New Roman" w:hAnsi="Times New Roman" w:cs="Times New Roman"/>
                <w:sz w:val="24"/>
                <w:szCs w:val="24"/>
              </w:rPr>
              <w:t>B-44 "Koniec strefy ograniczonej prędkości 30 km/h" małe</w:t>
            </w:r>
          </w:p>
        </w:tc>
        <w:tc>
          <w:tcPr>
            <w:tcW w:w="1590" w:type="dxa"/>
          </w:tcPr>
          <w:p w:rsidR="005E6DB1" w:rsidRDefault="005E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E6DB1" w:rsidRDefault="005E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 ul. Słonecznej w Sokołowsku</w:t>
            </w:r>
          </w:p>
        </w:tc>
        <w:tc>
          <w:tcPr>
            <w:tcW w:w="3827" w:type="dxa"/>
          </w:tcPr>
          <w:p w:rsidR="005E6DB1" w:rsidRPr="003C45C2" w:rsidRDefault="005E6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5E6DB1" w:rsidRDefault="005E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Uzgodnienia przekazane przez Zamawiającego</w:t>
            </w:r>
          </w:p>
        </w:tc>
      </w:tr>
      <w:tr w:rsidR="009A00EC" w:rsidTr="00A35F77">
        <w:tc>
          <w:tcPr>
            <w:tcW w:w="571" w:type="dxa"/>
          </w:tcPr>
          <w:p w:rsidR="009A00EC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34" w:type="dxa"/>
          </w:tcPr>
          <w:p w:rsidR="009A00EC" w:rsidRPr="005E6DB1" w:rsidRDefault="009A00EC" w:rsidP="005E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B-2 "zakaz wjazdu" małe</w:t>
            </w:r>
          </w:p>
        </w:tc>
        <w:tc>
          <w:tcPr>
            <w:tcW w:w="1590" w:type="dxa"/>
          </w:tcPr>
          <w:p w:rsidR="009A00EC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A00EC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Przy ul. Szkolnej 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Sokołowsku</w:t>
            </w:r>
          </w:p>
        </w:tc>
        <w:tc>
          <w:tcPr>
            <w:tcW w:w="3827" w:type="dxa"/>
          </w:tcPr>
          <w:p w:rsidR="009A00EC" w:rsidRPr="003C45C2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00EC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Uzgodnienia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przekazane przez Zamawiającego</w:t>
            </w:r>
          </w:p>
        </w:tc>
      </w:tr>
      <w:tr w:rsidR="009A00EC" w:rsidTr="00A35F77">
        <w:tc>
          <w:tcPr>
            <w:tcW w:w="571" w:type="dxa"/>
          </w:tcPr>
          <w:p w:rsidR="009A00EC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334" w:type="dxa"/>
          </w:tcPr>
          <w:p w:rsidR="009A00EC" w:rsidRDefault="009A00EC" w:rsidP="005E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D-1 "droga z pierwszeństwem" małe</w:t>
            </w:r>
          </w:p>
        </w:tc>
        <w:tc>
          <w:tcPr>
            <w:tcW w:w="1590" w:type="dxa"/>
          </w:tcPr>
          <w:p w:rsidR="009A00EC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9A00EC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Przy ul. Wiejskiej w Mieroszowie</w:t>
            </w:r>
          </w:p>
        </w:tc>
        <w:tc>
          <w:tcPr>
            <w:tcW w:w="3827" w:type="dxa"/>
          </w:tcPr>
          <w:p w:rsidR="009A00EC" w:rsidRPr="003C45C2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00EC" w:rsidRDefault="009A0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Uzgodnienia przekazane przez Zamawiającego</w:t>
            </w:r>
          </w:p>
        </w:tc>
      </w:tr>
    </w:tbl>
    <w:p w:rsidR="0048319B" w:rsidRDefault="009A00EC"/>
    <w:sectPr w:rsidR="0048319B" w:rsidSect="003C45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C45C2"/>
    <w:rsid w:val="0033155C"/>
    <w:rsid w:val="0037727F"/>
    <w:rsid w:val="003C45C2"/>
    <w:rsid w:val="003E4918"/>
    <w:rsid w:val="005E6DB1"/>
    <w:rsid w:val="009A00EC"/>
    <w:rsid w:val="00A35F77"/>
    <w:rsid w:val="00C27368"/>
    <w:rsid w:val="00E46C4E"/>
    <w:rsid w:val="00E5667B"/>
    <w:rsid w:val="00EA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73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C45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215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mwiniarska</dc:creator>
  <cp:lastModifiedBy>mwiniarska</cp:lastModifiedBy>
  <cp:revision>7</cp:revision>
  <dcterms:created xsi:type="dcterms:W3CDTF">2018-09-03T08:33:00Z</dcterms:created>
  <dcterms:modified xsi:type="dcterms:W3CDTF">2018-10-03T06:13:00Z</dcterms:modified>
</cp:coreProperties>
</file>